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33D" w:rsidRDefault="00173741" w:rsidP="00173741">
      <w:pPr>
        <w:pStyle w:val="2"/>
        <w:spacing w:after="0" w:line="240" w:lineRule="auto"/>
        <w:ind w:left="0" w:firstLine="540"/>
        <w:jc w:val="right"/>
        <w:rPr>
          <w:spacing w:val="-8"/>
          <w:sz w:val="22"/>
          <w:szCs w:val="22"/>
        </w:rPr>
      </w:pPr>
      <w:bookmarkStart w:id="0" w:name="ТекстовоеПоле12"/>
      <w:r w:rsidRPr="00280154">
        <w:rPr>
          <w:sz w:val="22"/>
          <w:szCs w:val="22"/>
        </w:rPr>
        <w:t xml:space="preserve">Приложение </w:t>
      </w:r>
      <w:r w:rsidRPr="00280154">
        <w:rPr>
          <w:spacing w:val="-8"/>
          <w:sz w:val="22"/>
          <w:szCs w:val="22"/>
        </w:rPr>
        <w:t>№</w:t>
      </w:r>
      <w:r w:rsidR="00C27453">
        <w:rPr>
          <w:spacing w:val="-1"/>
          <w:sz w:val="22"/>
          <w:szCs w:val="22"/>
        </w:rPr>
        <w:t>19</w:t>
      </w:r>
    </w:p>
    <w:p w:rsidR="00173741" w:rsidRPr="00280154" w:rsidRDefault="00E4676F" w:rsidP="00173741">
      <w:pPr>
        <w:pStyle w:val="2"/>
        <w:spacing w:after="0" w:line="240" w:lineRule="auto"/>
        <w:ind w:left="0" w:firstLine="540"/>
        <w:jc w:val="right"/>
        <w:rPr>
          <w:sz w:val="22"/>
          <w:szCs w:val="22"/>
        </w:rPr>
      </w:pPr>
      <w:r>
        <w:rPr>
          <w:spacing w:val="-8"/>
          <w:sz w:val="22"/>
          <w:szCs w:val="22"/>
        </w:rPr>
        <w:t xml:space="preserve">к </w:t>
      </w:r>
      <w:r w:rsidR="000F73B0">
        <w:rPr>
          <w:spacing w:val="-8"/>
          <w:sz w:val="22"/>
          <w:szCs w:val="22"/>
        </w:rPr>
        <w:t>д</w:t>
      </w:r>
      <w:r>
        <w:rPr>
          <w:spacing w:val="-8"/>
          <w:sz w:val="22"/>
          <w:szCs w:val="22"/>
        </w:rPr>
        <w:t xml:space="preserve">оговору </w:t>
      </w:r>
      <w:r w:rsidR="000F73B0">
        <w:rPr>
          <w:spacing w:val="-8"/>
          <w:sz w:val="22"/>
          <w:szCs w:val="22"/>
        </w:rPr>
        <w:t xml:space="preserve"> подряда </w:t>
      </w:r>
      <w:bookmarkStart w:id="1" w:name="_GoBack"/>
      <w:bookmarkEnd w:id="1"/>
      <w:r>
        <w:rPr>
          <w:spacing w:val="-8"/>
          <w:sz w:val="22"/>
          <w:szCs w:val="22"/>
        </w:rPr>
        <w:t>№____________</w:t>
      </w:r>
      <w:r w:rsidR="00173741" w:rsidRPr="00280154">
        <w:rPr>
          <w:spacing w:val="-8"/>
          <w:sz w:val="22"/>
          <w:szCs w:val="22"/>
        </w:rPr>
        <w:t xml:space="preserve"> от </w:t>
      </w:r>
      <w:r>
        <w:rPr>
          <w:spacing w:val="-8"/>
          <w:sz w:val="22"/>
          <w:szCs w:val="22"/>
        </w:rPr>
        <w:t>_______________</w:t>
      </w:r>
      <w:r w:rsidR="00173741" w:rsidRPr="00280154">
        <w:rPr>
          <w:spacing w:val="-8"/>
          <w:sz w:val="22"/>
          <w:szCs w:val="22"/>
        </w:rPr>
        <w:t>20</w:t>
      </w:r>
      <w:r w:rsidR="00637E0E">
        <w:rPr>
          <w:spacing w:val="-1"/>
          <w:sz w:val="22"/>
          <w:szCs w:val="22"/>
        </w:rPr>
        <w:t>___</w:t>
      </w:r>
      <w:r w:rsidR="00173741" w:rsidRPr="00280154">
        <w:rPr>
          <w:spacing w:val="-8"/>
          <w:sz w:val="22"/>
          <w:szCs w:val="22"/>
        </w:rPr>
        <w:t>г.</w:t>
      </w:r>
    </w:p>
    <w:bookmarkEnd w:id="0"/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|—————–———————————————————————————¬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|Месяц|          Шифр    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|     |————————————–———————–——————|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строительная|участок|объект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|организация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|     |           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              АКТ № 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ПРИЕМКИ СМОНТИРОВАННОГО ОБОРУДОВАНИЯ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«__» ____________ 20__ г.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(название оборудования, линии, установки, агрегата)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смонтированного в 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(здание(сооружение), цех)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входит в состав 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(предприятие, его очередь или пусковой комплекс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его местонахождение)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Рабочая комиссия, назначенная 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(предприятие или организация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заказчика, назначившая рабочую комиссию,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№ и дата приказа или распоряжения о ее назначении)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участием представителей привлеченных организаций 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(название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произвела осмотр   оборудования   и   проверку   монтажных  работ,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выполненных 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(название монтажных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составила настоящий акт о нижеследующем: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1.   К   приемке  предъявлено  следующее  законченное  монтажом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Название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характеристика  |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|  оборудования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|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монтажных|монтажных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proofErr w:type="gramStart"/>
      <w:r>
        <w:rPr>
          <w:rFonts w:ascii="Courier New" w:eastAsia="Times New Roman" w:hAnsi="Courier New" w:cs="Courier New"/>
          <w:lang w:val="ru-RU" w:eastAsia="af-ZA"/>
        </w:rPr>
        <w:t>|  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  работ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 2 |        3 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2-я стр.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|  Название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|    |  характеристика |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оборудования  |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монтажных|монтажных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proofErr w:type="gramStart"/>
      <w:r>
        <w:rPr>
          <w:rFonts w:ascii="Courier New" w:eastAsia="Times New Roman" w:hAnsi="Courier New" w:cs="Courier New"/>
          <w:lang w:val="ru-RU" w:eastAsia="af-ZA"/>
        </w:rPr>
        <w:t>|  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  работ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2  |         3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  и т.д. до конца (линовка через 16 пунктов) |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2. Монтажные работы выполнены по проекту 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(название проектной организации)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3.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Рабочей  комиссией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произведены   следующие  дополнительные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испытания и опробования оборудования (кроме испытаний и опробований,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зафиксированных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в   исполнительной   документации,   предъявленной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генподрядчиком)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4.  Имеющиеся недоделки в предъявленном к приемке  оборудовании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не  препятствуют  комплексному  опробованию  и  подлежат  устранению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организацией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в сроки, указанные в  приложении № _____ (в  приложении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указать   полный   перечень   недоделок,   сроки   их  устранения  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наименование организаций, обязанных устранить недоделки).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3-я стр.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5. Перечень, прилагаемый к акту приемо-сдаточной документации: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РЕШЕНИЕ РАБОЧЕЙ КОМИССИИ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Работы  по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монтажу  предъявленного  к приемке  смонтированного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оборудования  выполнены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в  соответствии  с проектом,  строительными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нормами и правилами, действующими техническими условиями  и отвечают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требованиям его приемки для комплексного опробования.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Предъявленное  к  приемке  оборудование, указанное  в настоящем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акте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, считать принятым с ________________  20__ г. для  комплексного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опробования   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оценкой качества выполненных работ 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Председатель рабочей комиссии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Члены рабочей комиссии: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Представители привлеченных организаций: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(организация)  (должность)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Сдали представители генерального        Приняли представители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подрядчика и субподрядных организаций:  заказчика (застройщика)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(подпись)   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</w:t>
      </w: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 xml:space="preserve">4-я стр. 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ЗАКЛЮЧЕНИЕ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ПО РЕЗУЛЬТАТАМ КОМПЛЕКСНОГО ОПРОБОВАНИЯ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ОБОРУДОВАНИЯ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Оборудование,  указанное в  п.1  настоящего акта, прошло комплексное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опробование с «__» ___________ 20__ г. по «__» ___________ 20__ г.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течение ____ часов, дней в  соответствии  с установленным заказчиком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(застройщиком) порядком.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Оборудование, прошедшее комплексное  опробование 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считать готовым к  эксплуатации и принятым с «__» __________ 20__ г.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(для   предъявления    государственной    приемочной   комиссии   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эксплуатацию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) с оценкой  качества  выполненных  монтажных  работ  на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Недоделки,  выявленные  в  процессе  комплексного   опробования,  не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препятствуют  нормальной  эксплуатации   объекта   производственного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назначения  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подлежат устранению организациями в сроки, указанные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приложении № ______ к настоящему акту.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Председатель рабочей комиссии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Члены рабочей комиссии: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Представители привлеченных организаций: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173741" w:rsidRDefault="00173741" w:rsidP="001737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Подписи сторон</w:t>
      </w:r>
      <w:r>
        <w:rPr>
          <w:b/>
          <w:sz w:val="28"/>
          <w:szCs w:val="28"/>
          <w:lang w:val="en-US"/>
        </w:rPr>
        <w:t xml:space="preserve">: </w:t>
      </w:r>
    </w:p>
    <w:p w:rsidR="00173741" w:rsidRDefault="00173741" w:rsidP="00173741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173741" w:rsidRPr="00E4676F" w:rsidTr="00E4676F">
        <w:tc>
          <w:tcPr>
            <w:tcW w:w="4803" w:type="dxa"/>
            <w:hideMark/>
          </w:tcPr>
          <w:p w:rsidR="00173741" w:rsidRPr="00E4676F" w:rsidRDefault="00E4676F" w:rsidP="000B4A2E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173741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E4676F" w:rsidRPr="00E4676F" w:rsidTr="00E4676F">
        <w:tc>
          <w:tcPr>
            <w:tcW w:w="4803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  <w:tr w:rsidR="00E4676F" w:rsidRPr="00E4676F" w:rsidTr="00E4676F">
        <w:trPr>
          <w:trHeight w:val="689"/>
        </w:trPr>
        <w:tc>
          <w:tcPr>
            <w:tcW w:w="4803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</w:tbl>
    <w:p w:rsidR="00173741" w:rsidRDefault="00173741" w:rsidP="00173741"/>
    <w:p w:rsidR="00173741" w:rsidRDefault="00173741" w:rsidP="00173741"/>
    <w:p w:rsidR="007B0AEF" w:rsidRDefault="007B0AEF"/>
    <w:sectPr w:rsidR="007B0AEF" w:rsidSect="007B0AEF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8BB" w:rsidRDefault="006128BB">
      <w:r>
        <w:separator/>
      </w:r>
    </w:p>
  </w:endnote>
  <w:endnote w:type="continuationSeparator" w:id="0">
    <w:p w:rsidR="006128BB" w:rsidRDefault="0061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8BB" w:rsidRDefault="006128BB">
      <w:r>
        <w:separator/>
      </w:r>
    </w:p>
  </w:footnote>
  <w:footnote w:type="continuationSeparator" w:id="0">
    <w:p w:rsidR="006128BB" w:rsidRDefault="0061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EF" w:rsidRDefault="007B0A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EF" w:rsidRDefault="007B0AE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EF" w:rsidRDefault="007B0A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5941"/>
    <w:rsid w:val="00011995"/>
    <w:rsid w:val="00017111"/>
    <w:rsid w:val="00020678"/>
    <w:rsid w:val="000F73B0"/>
    <w:rsid w:val="00173741"/>
    <w:rsid w:val="00196109"/>
    <w:rsid w:val="001D5941"/>
    <w:rsid w:val="00210C0A"/>
    <w:rsid w:val="0022381A"/>
    <w:rsid w:val="0034133D"/>
    <w:rsid w:val="006128BB"/>
    <w:rsid w:val="00637E0E"/>
    <w:rsid w:val="006B2289"/>
    <w:rsid w:val="00724AFC"/>
    <w:rsid w:val="007B0AEF"/>
    <w:rsid w:val="0093479D"/>
    <w:rsid w:val="00C27453"/>
    <w:rsid w:val="00DE3E01"/>
    <w:rsid w:val="00E4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C0304DE-B621-4CE9-8BED-9FFF44DC7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AEF"/>
    <w:pPr>
      <w:spacing w:after="200" w:line="276" w:lineRule="auto"/>
    </w:pPr>
    <w:rPr>
      <w:sz w:val="22"/>
      <w:szCs w:val="22"/>
      <w:lang w:val="af-Z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B0A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7"/>
      <w:szCs w:val="17"/>
      <w:lang w:eastAsia="af-Z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B0AEF"/>
    <w:rPr>
      <w:rFonts w:ascii="Courier New" w:eastAsia="Times New Roman" w:hAnsi="Courier New" w:cs="Courier New" w:hint="default"/>
      <w:sz w:val="17"/>
      <w:szCs w:val="17"/>
      <w:lang w:eastAsia="af-ZA"/>
    </w:rPr>
  </w:style>
  <w:style w:type="paragraph" w:styleId="a3">
    <w:name w:val="header"/>
    <w:basedOn w:val="a"/>
    <w:link w:val="a4"/>
    <w:uiPriority w:val="99"/>
    <w:unhideWhenUsed/>
    <w:rsid w:val="007B0A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0AEF"/>
    <w:rPr>
      <w:sz w:val="22"/>
      <w:szCs w:val="22"/>
      <w:lang w:val="af-ZA" w:eastAsia="en-US"/>
    </w:rPr>
  </w:style>
  <w:style w:type="paragraph" w:styleId="a5">
    <w:name w:val="footer"/>
    <w:basedOn w:val="a"/>
    <w:link w:val="a6"/>
    <w:uiPriority w:val="99"/>
    <w:semiHidden/>
    <w:unhideWhenUsed/>
    <w:rsid w:val="007B0A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AEF"/>
    <w:rPr>
      <w:sz w:val="22"/>
      <w:szCs w:val="22"/>
      <w:lang w:val="af-ZA" w:eastAsia="en-US"/>
    </w:rPr>
  </w:style>
  <w:style w:type="paragraph" w:styleId="2">
    <w:name w:val="Body Text Indent 2"/>
    <w:basedOn w:val="a"/>
    <w:link w:val="20"/>
    <w:semiHidden/>
    <w:unhideWhenUsed/>
    <w:rsid w:val="007B0AEF"/>
    <w:pPr>
      <w:spacing w:after="120" w:line="480" w:lineRule="auto"/>
      <w:ind w:left="283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7B0AEF"/>
    <w:rPr>
      <w:rFonts w:ascii="Times New Roman" w:eastAsia="Times New Roman" w:hAnsi="Times New Roman" w:cs="Times New Roman" w:hint="default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41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33D"/>
    <w:rPr>
      <w:rFonts w:ascii="Tahoma" w:hAnsi="Tahoma" w:cs="Tahoma"/>
      <w:sz w:val="16"/>
      <w:szCs w:val="16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от «___»_______20____г</vt:lpstr>
    </vt:vector>
  </TitlesOfParts>
  <Company>THK-BP</Company>
  <LinksUpToDate>false</LinksUpToDate>
  <CharactersWithSpaces>9650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от «___»_______20____г</dc:title>
  <dc:subject/>
  <dc:creator>avshapoval</dc:creator>
  <cp:keywords/>
  <dc:description/>
  <cp:lastModifiedBy>Аксентьева Елена Владимировна</cp:lastModifiedBy>
  <cp:revision>14</cp:revision>
  <cp:lastPrinted>2015-08-12T07:58:00Z</cp:lastPrinted>
  <dcterms:created xsi:type="dcterms:W3CDTF">2013-11-20T03:35:00Z</dcterms:created>
  <dcterms:modified xsi:type="dcterms:W3CDTF">2016-04-27T03:55:00Z</dcterms:modified>
</cp:coreProperties>
</file>